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4AB8B"/>
  <w:body>
    <w:p w14:paraId="1B1F397A" w14:textId="14985478" w:rsidR="000E09F1" w:rsidRDefault="000E09F1" w:rsidP="00625F60">
      <w:pPr>
        <w:jc w:val="center"/>
        <w:rPr>
          <w:rFonts w:ascii="JMH Typewriter" w:hAnsi="JMH Typewriter"/>
          <w:sz w:val="32"/>
          <w:szCs w:val="32"/>
        </w:rPr>
      </w:pPr>
      <w:r w:rsidRPr="000E09F1">
        <w:rPr>
          <w:rFonts w:ascii="JMH Typewriter" w:hAnsi="JMH Typewriter"/>
          <w:sz w:val="36"/>
          <w:szCs w:val="36"/>
        </w:rPr>
        <w:t xml:space="preserve">Battle of </w:t>
      </w:r>
      <w:proofErr w:type="spellStart"/>
      <w:r w:rsidRPr="000E09F1">
        <w:rPr>
          <w:rFonts w:ascii="JMH Typewriter" w:hAnsi="JMH Typewriter"/>
          <w:sz w:val="36"/>
          <w:szCs w:val="36"/>
        </w:rPr>
        <w:t>Chambois</w:t>
      </w:r>
      <w:proofErr w:type="spellEnd"/>
      <w:r>
        <w:rPr>
          <w:rFonts w:ascii="JMH Typewriter" w:hAnsi="JMH Typewriter"/>
          <w:sz w:val="36"/>
          <w:szCs w:val="36"/>
        </w:rPr>
        <w:br/>
      </w:r>
      <w:r>
        <w:rPr>
          <w:rFonts w:ascii="JMH Typewriter" w:hAnsi="JMH Typewriter"/>
          <w:sz w:val="32"/>
          <w:szCs w:val="32"/>
        </w:rPr>
        <w:t xml:space="preserve">   </w:t>
      </w:r>
      <w:r w:rsidRPr="000E09F1">
        <w:rPr>
          <w:rFonts w:ascii="JMH Typewriter" w:hAnsi="JMH Typewriter"/>
          <w:sz w:val="32"/>
          <w:szCs w:val="32"/>
        </w:rPr>
        <w:t>20 August 1944</w:t>
      </w:r>
    </w:p>
    <w:p w14:paraId="5034B211" w14:textId="18043516" w:rsidR="000E09F1" w:rsidRDefault="000E09F1" w:rsidP="00625F60">
      <w:pPr>
        <w:jc w:val="center"/>
        <w:rPr>
          <w:rFonts w:ascii="JMH Typewriter" w:hAnsi="JMH Typewriter"/>
          <w:sz w:val="36"/>
          <w:szCs w:val="36"/>
        </w:rPr>
      </w:pPr>
      <w:r>
        <w:rPr>
          <w:rFonts w:ascii="JMH Typewriter" w:hAnsi="JMH Typewriter"/>
          <w:noProof/>
          <w:sz w:val="32"/>
          <w:szCs w:val="32"/>
        </w:rPr>
        <w:drawing>
          <wp:inline distT="0" distB="0" distL="0" distR="0" wp14:anchorId="4389DCD1" wp14:editId="014B2828">
            <wp:extent cx="2818632" cy="2095500"/>
            <wp:effectExtent l="95250" t="95250" r="96520" b="95250"/>
            <wp:docPr id="1734575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729" cy="2097802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14:paraId="065B2B25" w14:textId="17DCF85A" w:rsidR="000E09F1" w:rsidRPr="000E09F1" w:rsidRDefault="00D973B8" w:rsidP="00625F60">
      <w:pPr>
        <w:jc w:val="center"/>
        <w:rPr>
          <w:rFonts w:ascii="JMH Typewriter" w:hAnsi="JMH Typewriter"/>
          <w:sz w:val="32"/>
          <w:szCs w:val="32"/>
        </w:rPr>
      </w:pPr>
      <w:r>
        <w:rPr>
          <w:rFonts w:ascii="JMH Typewriter" w:hAnsi="JMH Typewriter"/>
          <w:sz w:val="32"/>
          <w:szCs w:val="32"/>
        </w:rPr>
        <w:t xml:space="preserve">The </w:t>
      </w:r>
      <w:r w:rsidR="000E09F1" w:rsidRPr="000E09F1">
        <w:rPr>
          <w:rFonts w:ascii="JMH Typewriter" w:hAnsi="JMH Typewriter"/>
          <w:sz w:val="32"/>
          <w:szCs w:val="32"/>
        </w:rPr>
        <w:t>70</w:t>
      </w:r>
      <w:r w:rsidR="000E09F1" w:rsidRPr="000E09F1">
        <w:rPr>
          <w:rFonts w:ascii="JMH Typewriter" w:hAnsi="JMH Typewriter"/>
          <w:sz w:val="32"/>
          <w:szCs w:val="32"/>
          <w:vertAlign w:val="superscript"/>
        </w:rPr>
        <w:t>th</w:t>
      </w:r>
      <w:r w:rsidR="000E09F1" w:rsidRPr="000E09F1">
        <w:rPr>
          <w:rFonts w:ascii="JMH Typewriter" w:hAnsi="JMH Typewriter"/>
          <w:sz w:val="32"/>
          <w:szCs w:val="32"/>
        </w:rPr>
        <w:t xml:space="preserve"> Infantry Division is pushing north to capture the town of </w:t>
      </w:r>
      <w:proofErr w:type="spellStart"/>
      <w:r w:rsidR="000E09F1" w:rsidRPr="000E09F1">
        <w:rPr>
          <w:rFonts w:ascii="JMH Typewriter" w:hAnsi="JMH Typewriter"/>
          <w:sz w:val="32"/>
          <w:szCs w:val="32"/>
        </w:rPr>
        <w:t>Chambois</w:t>
      </w:r>
      <w:proofErr w:type="spellEnd"/>
      <w:r w:rsidR="000E09F1" w:rsidRPr="000E09F1">
        <w:rPr>
          <w:rFonts w:ascii="JMH Typewriter" w:hAnsi="JMH Typewriter"/>
          <w:sz w:val="32"/>
          <w:szCs w:val="32"/>
        </w:rPr>
        <w:t xml:space="preserve">, </w:t>
      </w:r>
      <w:r>
        <w:rPr>
          <w:rFonts w:ascii="JMH Typewriter" w:hAnsi="JMH Typewriter"/>
          <w:sz w:val="32"/>
          <w:szCs w:val="32"/>
        </w:rPr>
        <w:t>t</w:t>
      </w:r>
      <w:r w:rsidR="000E09F1" w:rsidRPr="000E09F1">
        <w:rPr>
          <w:rFonts w:ascii="JMH Typewriter" w:hAnsi="JMH Typewriter"/>
          <w:sz w:val="32"/>
          <w:szCs w:val="32"/>
        </w:rPr>
        <w:t>he last remaining corridor out of Falaise Pocket.</w:t>
      </w:r>
      <w:r w:rsidR="000E09F1" w:rsidRPr="000E09F1">
        <w:rPr>
          <w:rFonts w:ascii="JMH Typewriter" w:hAnsi="JMH Typewriter"/>
          <w:sz w:val="32"/>
          <w:szCs w:val="32"/>
        </w:rPr>
        <w:br/>
        <w:t>Together with Canadian and Polish forces pushing south</w:t>
      </w:r>
      <w:r>
        <w:rPr>
          <w:rFonts w:ascii="JMH Typewriter" w:hAnsi="JMH Typewriter"/>
          <w:sz w:val="32"/>
          <w:szCs w:val="32"/>
        </w:rPr>
        <w:t>,</w:t>
      </w:r>
      <w:r w:rsidR="000E09F1" w:rsidRPr="000E09F1">
        <w:rPr>
          <w:rFonts w:ascii="JMH Typewriter" w:hAnsi="JMH Typewriter"/>
          <w:sz w:val="32"/>
          <w:szCs w:val="32"/>
        </w:rPr>
        <w:t xml:space="preserve"> the Wehrmacht 7</w:t>
      </w:r>
      <w:r w:rsidR="000E09F1" w:rsidRPr="000E09F1">
        <w:rPr>
          <w:rFonts w:ascii="JMH Typewriter" w:hAnsi="JMH Typewriter"/>
          <w:sz w:val="32"/>
          <w:szCs w:val="32"/>
          <w:vertAlign w:val="superscript"/>
        </w:rPr>
        <w:t>th</w:t>
      </w:r>
      <w:r w:rsidR="000E09F1" w:rsidRPr="000E09F1">
        <w:rPr>
          <w:rFonts w:ascii="JMH Typewriter" w:hAnsi="JMH Typewriter"/>
          <w:sz w:val="32"/>
          <w:szCs w:val="32"/>
        </w:rPr>
        <w:t xml:space="preserve"> Army will be encircled in the Falaise Pocket</w:t>
      </w:r>
      <w:r>
        <w:rPr>
          <w:rFonts w:ascii="JMH Typewriter" w:hAnsi="JMH Typewriter"/>
          <w:sz w:val="32"/>
          <w:szCs w:val="32"/>
        </w:rPr>
        <w:t>.</w:t>
      </w:r>
    </w:p>
    <w:sectPr w:rsidR="000E09F1" w:rsidRPr="000E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MH Typewriter">
    <w:panose1 w:val="02000506000000020004"/>
    <w:charset w:val="00"/>
    <w:family w:val="auto"/>
    <w:pitch w:val="variable"/>
    <w:sig w:usb0="8000022F" w:usb1="10000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BC"/>
    <w:rsid w:val="000B7DC4"/>
    <w:rsid w:val="000E09F1"/>
    <w:rsid w:val="002444DC"/>
    <w:rsid w:val="003D6BAE"/>
    <w:rsid w:val="00625F60"/>
    <w:rsid w:val="009F10F3"/>
    <w:rsid w:val="00A537BC"/>
    <w:rsid w:val="00B532FA"/>
    <w:rsid w:val="00D973B8"/>
    <w:rsid w:val="00F4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b4ab8b"/>
    </o:shapedefaults>
    <o:shapelayout v:ext="edit">
      <o:idmap v:ext="edit" data="1"/>
    </o:shapelayout>
  </w:shapeDefaults>
  <w:decimalSymbol w:val="."/>
  <w:listSeparator w:val=","/>
  <w14:docId w14:val="3EB94F89"/>
  <w15:chartTrackingRefBased/>
  <w15:docId w15:val="{83AC7C14-8C42-4462-8F15-0C65B6B5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milutin888matijevic@gmail.com</dc:creator>
  <cp:keywords/>
  <dc:description/>
  <cp:lastModifiedBy>milutin888matijevic@gmail.com</cp:lastModifiedBy>
  <cp:revision>2</cp:revision>
  <dcterms:created xsi:type="dcterms:W3CDTF">2024-01-26T10:22:00Z</dcterms:created>
  <dcterms:modified xsi:type="dcterms:W3CDTF">2024-01-26T10:22:00Z</dcterms:modified>
</cp:coreProperties>
</file>